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default"/>
          <w:lang w:val="en" w:eastAsia="zh-CN"/>
        </w:rPr>
      </w:pPr>
      <w:r>
        <w:rPr>
          <w:rFonts w:hint="default"/>
          <w:lang w:val="en" w:eastAsia="zh-CN"/>
        </w:rPr>
        <w:t>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a, b = b, a + b</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5"/>
                    <a:stretch>
                      <a:fillRect/>
                    </a:stretch>
                  </pic:blipFill>
                  <pic:spPr>
                    <a:xfrm>
                      <a:off x="0" y="0"/>
                      <a:ext cx="5271135" cy="1695450"/>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6"/>
                    <a:stretch>
                      <a:fillRect/>
                    </a:stretch>
                  </pic:blipFill>
                  <pic:spPr>
                    <a:xfrm>
                      <a:off x="0" y="0"/>
                      <a:ext cx="5270500" cy="2791460"/>
                    </a:xfrm>
                    <a:prstGeom prst="rect">
                      <a:avLst/>
                    </a:prstGeom>
                    <a:noFill/>
                    <a:ln>
                      <a:noFill/>
                    </a:ln>
                  </pic:spPr>
                </pic:pic>
              </a:graphicData>
            </a:graphic>
          </wp:inline>
        </w:drawing>
      </w:r>
    </w:p>
    <w:p>
      <w:pPr>
        <w:numPr>
          <w:ilvl w:val="0"/>
          <w:numId w:val="1"/>
        </w:numPr>
        <w:rPr>
          <w:rFonts w:hint="default"/>
          <w:lang w:val="en"/>
        </w:rPr>
      </w:pPr>
      <w:r>
        <w:rPr>
          <w:rFonts w:hint="default"/>
          <w:lang w:val="en"/>
        </w:rPr>
        <w:t>数组中有负数，所以maxProduct = -2e32</w:t>
      </w:r>
    </w:p>
    <w:p>
      <w:pPr>
        <w:numPr>
          <w:ilvl w:val="0"/>
          <w:numId w:val="1"/>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7"/>
                    <a:stretch>
                      <a:fillRect/>
                    </a:stretch>
                  </pic:blipFill>
                  <pic:spPr>
                    <a:xfrm>
                      <a:off x="0" y="0"/>
                      <a:ext cx="5272405" cy="30708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1"/>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2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22"/>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2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2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2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2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2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3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2"/>
                    <a:stretch>
                      <a:fillRect/>
                    </a:stretch>
                  </pic:blipFill>
                  <pic:spPr>
                    <a:xfrm>
                      <a:off x="0" y="0"/>
                      <a:ext cx="526923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LCP 14_切分数组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3"/>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4"/>
                    <a:stretch>
                      <a:fillRect/>
                    </a:stretch>
                  </pic:blipFill>
                  <pic:spPr>
                    <a:xfrm>
                      <a:off x="0" y="0"/>
                      <a:ext cx="5271770" cy="2567940"/>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35"/>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36"/>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37"/>
                    <a:stretch>
                      <a:fillRect/>
                    </a:stretch>
                  </pic:blipFill>
                  <pic:spPr>
                    <a:xfrm>
                      <a:off x="0" y="0"/>
                      <a:ext cx="5760720" cy="3893185"/>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8"/>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9"/>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0"/>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1"/>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42"/>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3"/>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4"/>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5"/>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46"/>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47"/>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48"/>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49"/>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50"/>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5"/>
        </w:numPr>
        <w:ind w:firstLine="420" w:firstLineChars="0"/>
        <w:rPr>
          <w:rFonts w:hint="default"/>
          <w:lang w:val="en" w:eastAsia="zh-CN"/>
        </w:rPr>
      </w:pPr>
      <w:r>
        <w:rPr>
          <w:rFonts w:hint="default"/>
          <w:lang w:val="en" w:eastAsia="zh-CN"/>
        </w:rPr>
        <w:t>将偶数去掉</w:t>
      </w:r>
    </w:p>
    <w:p>
      <w:pPr>
        <w:numPr>
          <w:ilvl w:val="0"/>
          <w:numId w:val="5"/>
        </w:numPr>
        <w:ind w:firstLine="420" w:firstLineChars="0"/>
        <w:rPr>
          <w:rFonts w:hint="default"/>
          <w:lang w:val="en" w:eastAsia="zh-CN"/>
        </w:rPr>
      </w:pPr>
      <w:r>
        <w:rPr>
          <w:rFonts w:hint="default"/>
          <w:lang w:val="en" w:eastAsia="zh-CN"/>
        </w:rPr>
        <w:t>只需判断n % math.sqrt(n) == 0</w:t>
      </w:r>
    </w:p>
    <w:p>
      <w:pPr>
        <w:numPr>
          <w:ilvl w:val="0"/>
          <w:numId w:val="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52"/>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53"/>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54"/>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55"/>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56"/>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57"/>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58"/>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59"/>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60"/>
                    <a:stretch>
                      <a:fillRect/>
                    </a:stretch>
                  </pic:blipFill>
                  <pic:spPr>
                    <a:xfrm>
                      <a:off x="0" y="0"/>
                      <a:ext cx="3895725" cy="533400"/>
                    </a:xfrm>
                    <a:prstGeom prst="rect">
                      <a:avLst/>
                    </a:prstGeom>
                    <a:noFill/>
                    <a:ln>
                      <a:noFill/>
                    </a:ln>
                  </pic:spPr>
                </pic:pic>
              </a:graphicData>
            </a:graphic>
          </wp:inline>
        </w:drawing>
      </w:r>
      <w:bookmarkStart w:id="0" w:name="_GoBack"/>
      <w:bookmarkEnd w:id="0"/>
    </w:p>
    <w:p>
      <w:pPr>
        <w:rPr>
          <w:rFonts w:hint="default"/>
          <w:lang w:val="en" w:eastAsia="zh-C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61"/>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6"/>
        </w:numPr>
        <w:ind w:firstLine="420" w:firstLineChars="0"/>
        <w:rPr>
          <w:rFonts w:hint="default"/>
          <w:lang w:val="en"/>
        </w:rPr>
      </w:pPr>
      <w:r>
        <w:rPr>
          <w:rFonts w:hint="default"/>
          <w:lang w:val="en"/>
        </w:rPr>
        <w:t>inbound函数</w:t>
      </w:r>
    </w:p>
    <w:p>
      <w:pPr>
        <w:numPr>
          <w:ilvl w:val="0"/>
          <w:numId w:val="6"/>
        </w:numPr>
        <w:ind w:firstLine="420" w:firstLineChars="0"/>
        <w:rPr>
          <w:rFonts w:hint="default"/>
          <w:lang w:val="en"/>
        </w:rPr>
      </w:pPr>
      <w:r>
        <w:rPr>
          <w:rFonts w:hint="default"/>
          <w:lang w:val="en"/>
        </w:rPr>
        <w:t>Dx = [0,1-1,0], dy = [1, 0, -1, 0]</w:t>
      </w:r>
    </w:p>
    <w:p>
      <w:pPr>
        <w:numPr>
          <w:ilvl w:val="0"/>
          <w:numId w:val="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7"/>
        </w:numPr>
        <w:ind w:firstLine="420" w:firstLineChars="0"/>
        <w:rPr>
          <w:rFonts w:hint="default"/>
          <w:lang w:val="en"/>
        </w:rPr>
      </w:pPr>
      <w:r>
        <w:rPr>
          <w:rFonts w:hint="default"/>
          <w:lang w:val="en"/>
        </w:rPr>
        <w:t>方向向右，到头，向下转</w:t>
      </w:r>
    </w:p>
    <w:p>
      <w:pPr>
        <w:numPr>
          <w:ilvl w:val="0"/>
          <w:numId w:val="7"/>
        </w:numPr>
        <w:ind w:firstLine="420" w:firstLineChars="0"/>
        <w:rPr>
          <w:rFonts w:hint="default"/>
          <w:lang w:val="en"/>
        </w:rPr>
      </w:pPr>
      <w:r>
        <w:rPr>
          <w:rFonts w:hint="default"/>
          <w:lang w:val="en"/>
        </w:rPr>
        <w:t>方向向下，到头，向左转</w:t>
      </w:r>
    </w:p>
    <w:p>
      <w:pPr>
        <w:numPr>
          <w:ilvl w:val="0"/>
          <w:numId w:val="7"/>
        </w:numPr>
        <w:ind w:firstLine="420" w:firstLineChars="0"/>
        <w:rPr>
          <w:rFonts w:hint="default"/>
          <w:lang w:val="en"/>
        </w:rPr>
      </w:pPr>
      <w:r>
        <w:rPr>
          <w:rFonts w:hint="default"/>
          <w:lang w:val="en"/>
        </w:rPr>
        <w:t>方向向左，到头，向上转</w:t>
      </w:r>
    </w:p>
    <w:p>
      <w:pPr>
        <w:numPr>
          <w:ilvl w:val="0"/>
          <w:numId w:val="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62"/>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3"/>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64"/>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65"/>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66"/>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67"/>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68"/>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69"/>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70"/>
                    <a:stretch>
                      <a:fillRect/>
                    </a:stretch>
                  </pic:blipFill>
                  <pic:spPr>
                    <a:xfrm>
                      <a:off x="0" y="0"/>
                      <a:ext cx="5266055" cy="3646170"/>
                    </a:xfrm>
                    <a:prstGeom prst="rect">
                      <a:avLst/>
                    </a:prstGeom>
                    <a:noFill/>
                    <a:ln>
                      <a:noFill/>
                    </a:ln>
                  </pic:spPr>
                </pic:pic>
              </a:graphicData>
            </a:graphic>
          </wp:inline>
        </w:drawing>
      </w:r>
    </w:p>
    <w:p>
      <w:pPr>
        <w:pStyle w:val="3"/>
        <w:numPr>
          <w:ilvl w:val="0"/>
          <w:numId w:val="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71"/>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72"/>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73"/>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74"/>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75"/>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76"/>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77"/>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78"/>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79"/>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80"/>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1"/>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2"/>
                    <a:stretch>
                      <a:fillRect/>
                    </a:stretch>
                  </pic:blipFill>
                  <pic:spPr>
                    <a:xfrm>
                      <a:off x="0" y="0"/>
                      <a:ext cx="5267325" cy="295275"/>
                    </a:xfrm>
                    <a:prstGeom prst="rect">
                      <a:avLst/>
                    </a:prstGeom>
                    <a:noFill/>
                    <a:ln>
                      <a:noFill/>
                    </a:ln>
                  </pic:spPr>
                </pic:pic>
              </a:graphicData>
            </a:graphic>
          </wp:inline>
        </w:drawing>
      </w:r>
    </w:p>
    <w:p>
      <w:pPr>
        <w:ind w:firstLine="420" w:firstLineChars="0"/>
        <w:rPr>
          <w:rFonts w:hint="default"/>
          <w:lang w:val="en" w:eastAsia="zh-CN"/>
        </w:rPr>
      </w:pP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3"/>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4"/>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5"/>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86"/>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7"/>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8"/>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89"/>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90"/>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91"/>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92"/>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93"/>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94"/>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95"/>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96"/>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97"/>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98"/>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99"/>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00"/>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01"/>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02"/>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103"/>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104"/>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5"/>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6"/>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107"/>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108"/>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09"/>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110"/>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111"/>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112"/>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113"/>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114"/>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115"/>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6"/>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10"/>
        </w:numPr>
        <w:bidi w:val="0"/>
        <w:rPr>
          <w:rFonts w:hint="eastAsia"/>
          <w:lang w:val="en-US" w:eastAsia="zh-CN"/>
        </w:rPr>
      </w:pPr>
      <w:r>
        <w:rPr>
          <w:rFonts w:hint="eastAsia"/>
          <w:lang w:val="en-US" w:eastAsia="zh-CN"/>
        </w:rPr>
        <w:t>root.val + 左子树的最大路径和（因为右子树为负）</w:t>
      </w:r>
    </w:p>
    <w:p>
      <w:pPr>
        <w:numPr>
          <w:ilvl w:val="0"/>
          <w:numId w:val="10"/>
        </w:numPr>
        <w:bidi w:val="0"/>
        <w:rPr>
          <w:rFonts w:hint="eastAsia"/>
          <w:lang w:val="en-US" w:eastAsia="zh-CN"/>
        </w:rPr>
      </w:pPr>
      <w:r>
        <w:rPr>
          <w:rFonts w:hint="eastAsia"/>
          <w:lang w:val="en-US" w:eastAsia="zh-CN"/>
        </w:rPr>
        <w:t>root.val + 右子树的最大路径和（因为左子树为负）</w:t>
      </w:r>
    </w:p>
    <w:p>
      <w:pPr>
        <w:numPr>
          <w:ilvl w:val="0"/>
          <w:numId w:val="10"/>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117"/>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118"/>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9"/>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0"/>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1"/>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2"/>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123"/>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124"/>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125"/>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126"/>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7"/>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128"/>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29"/>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130"/>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31"/>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32"/>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133"/>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34"/>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35"/>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136"/>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7"/>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38"/>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39"/>
                    <a:stretch>
                      <a:fillRect/>
                    </a:stretch>
                  </pic:blipFill>
                  <pic:spPr>
                    <a:xfrm>
                      <a:off x="0" y="0"/>
                      <a:ext cx="5269865" cy="5403850"/>
                    </a:xfrm>
                    <a:prstGeom prst="rect">
                      <a:avLst/>
                    </a:prstGeom>
                    <a:noFill/>
                    <a:ln>
                      <a:noFill/>
                    </a:ln>
                  </pic:spPr>
                </pic:pic>
              </a:graphicData>
            </a:graphic>
          </wp:inline>
        </w:drawing>
      </w:r>
    </w:p>
    <w:p>
      <w:pPr>
        <w:numPr>
          <w:ilvl w:val="0"/>
          <w:numId w:val="1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2"/>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140"/>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141"/>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142"/>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43"/>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144"/>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45"/>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146"/>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147"/>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6"/>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48"/>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49"/>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6"/>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150"/>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151"/>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152"/>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153"/>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154"/>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55"/>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56"/>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57"/>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58"/>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59"/>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60"/>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61"/>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162"/>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163"/>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4"/>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5"/>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6"/>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67"/>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68"/>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69"/>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70"/>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71"/>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72"/>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73"/>
                    <a:stretch>
                      <a:fillRect/>
                    </a:stretch>
                  </pic:blipFill>
                  <pic:spPr>
                    <a:xfrm>
                      <a:off x="0" y="0"/>
                      <a:ext cx="5269865" cy="3956685"/>
                    </a:xfrm>
                    <a:prstGeom prst="rect">
                      <a:avLst/>
                    </a:prstGeom>
                    <a:noFill/>
                    <a:ln>
                      <a:noFill/>
                    </a:ln>
                  </pic:spPr>
                </pic:pic>
              </a:graphicData>
            </a:graphic>
          </wp:inline>
        </w:drawing>
      </w:r>
    </w:p>
    <w:p>
      <w:pPr>
        <w:pStyle w:val="6"/>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74"/>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5"/>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6"/>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7"/>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8"/>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9"/>
                    <a:stretch>
                      <a:fillRect/>
                    </a:stretch>
                  </pic:blipFill>
                  <pic:spPr>
                    <a:xfrm>
                      <a:off x="0" y="0"/>
                      <a:ext cx="5272405" cy="197739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0"/>
                    <a:stretch>
                      <a:fillRect/>
                    </a:stretch>
                  </pic:blipFill>
                  <pic:spPr>
                    <a:xfrm>
                      <a:off x="0" y="0"/>
                      <a:ext cx="5272405" cy="3484245"/>
                    </a:xfrm>
                    <a:prstGeom prst="rect">
                      <a:avLst/>
                    </a:prstGeom>
                    <a:noFill/>
                    <a:ln>
                      <a:noFill/>
                    </a:ln>
                  </pic:spPr>
                </pic:pic>
              </a:graphicData>
            </a:graphic>
          </wp:inline>
        </w:drawing>
      </w:r>
    </w:p>
    <w:p>
      <w:pPr>
        <w:ind w:firstLine="420" w:firstLineChars="0"/>
        <w:rPr>
          <w:rFonts w:hint="default"/>
          <w:lang w:val="en" w:eastAsia="zh-CN"/>
        </w:rPr>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1"/>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182"/>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rPr>
          <w:rFonts w:hint="default"/>
          <w:lang w:val="en" w:eastAsia="zh-CN"/>
        </w:rPr>
      </w:pPr>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183"/>
                    <a:stretch>
                      <a:fillRect/>
                    </a:stretch>
                  </pic:blipFill>
                  <pic:spPr>
                    <a:xfrm>
                      <a:off x="0" y="0"/>
                      <a:ext cx="4781550" cy="75247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84"/>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185"/>
                    <a:stretch>
                      <a:fillRect/>
                    </a:stretch>
                  </pic:blipFill>
                  <pic:spPr>
                    <a:xfrm>
                      <a:off x="0" y="0"/>
                      <a:ext cx="5271135" cy="894715"/>
                    </a:xfrm>
                    <a:prstGeom prst="rect">
                      <a:avLst/>
                    </a:prstGeom>
                  </pic:spPr>
                </pic:pic>
              </a:graphicData>
            </a:graphic>
          </wp:inline>
        </w:drawing>
      </w:r>
    </w:p>
    <w:p>
      <w:pPr>
        <w:pStyle w:val="4"/>
        <w:numPr>
          <w:ilvl w:val="0"/>
          <w:numId w:val="1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86"/>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187"/>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188"/>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189"/>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190"/>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191"/>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92"/>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193"/>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194"/>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195"/>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196"/>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197"/>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198"/>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199"/>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00"/>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201"/>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02"/>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203"/>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04"/>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205"/>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206"/>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07"/>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5"/>
        </w:numPr>
        <w:ind w:leftChars="0"/>
        <w:rPr>
          <w:rFonts w:hint="eastAsia"/>
          <w:lang w:val="en-US" w:eastAsia="zh-CN"/>
        </w:rPr>
      </w:pPr>
      <w:r>
        <w:rPr>
          <w:rFonts w:hint="eastAsia"/>
          <w:lang w:val="en-US" w:eastAsia="zh-CN"/>
        </w:rPr>
        <w:t>根节点为黑</w:t>
      </w:r>
    </w:p>
    <w:p>
      <w:pPr>
        <w:numPr>
          <w:ilvl w:val="0"/>
          <w:numId w:val="15"/>
        </w:numPr>
        <w:ind w:leftChars="0"/>
        <w:rPr>
          <w:rFonts w:hint="default"/>
          <w:lang w:val="en-US" w:eastAsia="zh-CN"/>
        </w:rPr>
      </w:pPr>
      <w:r>
        <w:rPr>
          <w:rFonts w:hint="eastAsia"/>
          <w:lang w:val="en-US" w:eastAsia="zh-CN"/>
        </w:rPr>
        <w:t>节点要么为黑、要么为红</w:t>
      </w:r>
    </w:p>
    <w:p>
      <w:pPr>
        <w:numPr>
          <w:ilvl w:val="0"/>
          <w:numId w:val="15"/>
        </w:numPr>
        <w:ind w:leftChars="0"/>
        <w:rPr>
          <w:rFonts w:hint="default"/>
          <w:lang w:val="en-US" w:eastAsia="zh-CN"/>
        </w:rPr>
      </w:pPr>
      <w:r>
        <w:rPr>
          <w:rFonts w:hint="eastAsia"/>
          <w:lang w:val="en-US" w:eastAsia="zh-CN"/>
        </w:rPr>
        <w:t>不存在两个连续的红节点（红节点的子节点为黑）</w:t>
      </w:r>
    </w:p>
    <w:p>
      <w:pPr>
        <w:numPr>
          <w:ilvl w:val="0"/>
          <w:numId w:val="15"/>
        </w:numPr>
        <w:ind w:leftChars="0"/>
        <w:rPr>
          <w:rFonts w:hint="default"/>
          <w:lang w:val="en-US" w:eastAsia="zh-CN"/>
        </w:rPr>
      </w:pPr>
      <w:r>
        <w:rPr>
          <w:rFonts w:hint="eastAsia"/>
          <w:lang w:val="en-US" w:eastAsia="zh-CN"/>
        </w:rPr>
        <w:t>从任一个节点到叶子节点出发的黑高相等</w:t>
      </w:r>
    </w:p>
    <w:p>
      <w:pPr>
        <w:numPr>
          <w:ilvl w:val="0"/>
          <w:numId w:val="1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08"/>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09"/>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10"/>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6"/>
        </w:numPr>
        <w:rPr>
          <w:rFonts w:hint="default"/>
          <w:lang w:val="en-US" w:eastAsia="zh-CN"/>
        </w:rPr>
      </w:pPr>
      <w:r>
        <w:rPr>
          <w:rFonts w:hint="eastAsia"/>
          <w:lang w:val="en-US" w:eastAsia="zh-CN"/>
        </w:rPr>
        <w:t>若父节点是黑色，则不用重新着色和旋转</w:t>
      </w:r>
    </w:p>
    <w:p>
      <w:pPr>
        <w:numPr>
          <w:ilvl w:val="0"/>
          <w:numId w:val="16"/>
        </w:numPr>
        <w:rPr>
          <w:rFonts w:hint="default"/>
          <w:lang w:val="en-US" w:eastAsia="zh-CN"/>
        </w:rPr>
      </w:pPr>
      <w:r>
        <w:rPr>
          <w:rFonts w:hint="eastAsia"/>
          <w:lang w:val="en-US" w:eastAsia="zh-CN"/>
        </w:rPr>
        <w:t>若父节点是红色：</w:t>
      </w:r>
    </w:p>
    <w:p>
      <w:pPr>
        <w:numPr>
          <w:ilvl w:val="0"/>
          <w:numId w:val="1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11"/>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8"/>
        </w:numPr>
        <w:ind w:firstLine="420" w:firstLineChars="0"/>
        <w:rPr>
          <w:rFonts w:hint="default"/>
          <w:lang w:val="en" w:eastAsia="zh-CN"/>
        </w:rPr>
      </w:pPr>
      <w:r>
        <w:rPr>
          <w:rFonts w:hint="default"/>
          <w:lang w:val="en" w:eastAsia="zh-CN"/>
        </w:rPr>
        <w:t>执行标准的BST的删除操作。</w:t>
      </w:r>
    </w:p>
    <w:p>
      <w:pPr>
        <w:numPr>
          <w:ilvl w:val="0"/>
          <w:numId w:val="18"/>
        </w:numPr>
        <w:ind w:firstLine="420" w:firstLineChars="0"/>
        <w:rPr>
          <w:rFonts w:hint="default"/>
          <w:lang w:val="en" w:eastAsia="zh-CN"/>
        </w:rPr>
      </w:pPr>
      <w:r>
        <w:rPr>
          <w:rFonts w:hint="default"/>
          <w:lang w:val="en" w:eastAsia="zh-CN"/>
        </w:rPr>
        <w:t>简单情况，u或者v是红色</w:t>
      </w:r>
    </w:p>
    <w:p>
      <w:pPr>
        <w:numPr>
          <w:ilvl w:val="0"/>
          <w:numId w:val="1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12"/>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13"/>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14"/>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215"/>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16"/>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217"/>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18"/>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219"/>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220"/>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221"/>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22"/>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23"/>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24"/>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225"/>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26"/>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7"/>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8"/>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29"/>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0"/>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31"/>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2"/>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33"/>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234"/>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roid Sans Fallback">
    <w:altName w:val="宋体"/>
    <w:panose1 w:val="020B0502000000000001"/>
    <w:charset w:val="86"/>
    <w:family w:val="auto"/>
    <w:pitch w:val="default"/>
    <w:sig w:usb0="00000000" w:usb1="00000000" w:usb2="00000036" w:usb3="00000000" w:csb0="203F01FF" w:csb1="D7FF0000"/>
  </w:font>
  <w:font w:name="Source Code Pro Semibold">
    <w:panose1 w:val="020B0609030403020204"/>
    <w:charset w:val="00"/>
    <w:family w:val="auto"/>
    <w:pitch w:val="default"/>
    <w:sig w:usb0="20000007" w:usb1="00000001" w:usb2="00000000" w:usb3="00000000" w:csb0="20000193" w:csb1="00000000"/>
  </w:font>
  <w:font w:name="system">
    <w:altName w:val="Segoe Print"/>
    <w:panose1 w:val="00000000000000000000"/>
    <w:charset w:val="00"/>
    <w:family w:val="auto"/>
    <w:pitch w:val="default"/>
    <w:sig w:usb0="00000000" w:usb1="00000000" w:usb2="00000000" w:usb3="00000000" w:csb0="00000000" w:csb1="00000000"/>
  </w:font>
  <w:font w:name="Droid Sans Mono Slashed">
    <w:altName w:val="Segoe Print"/>
    <w:panose1 w:val="00000000000000000000"/>
    <w:charset w:val="00"/>
    <w:family w:val="auto"/>
    <w:pitch w:val="default"/>
    <w:sig w:usb0="00000000" w:usb1="00000000" w:usb2="00000000" w:usb3="00000000" w:csb0="00000000" w:csb1="00000000"/>
  </w:font>
  <w:font w:name="DejaVu Sans Mono">
    <w:altName w:val="Segoe Print"/>
    <w:panose1 w:val="020B0609030804020204"/>
    <w:charset w:val="00"/>
    <w:family w:val="auto"/>
    <w:pitch w:val="default"/>
    <w:sig w:usb0="00000000" w:usb1="00000000" w:usb2="02000028" w:usb3="00000000" w:csb0="600001DF" w:csb1="FFDF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DFBFD"/>
    <w:multiLevelType w:val="singleLevel"/>
    <w:tmpl w:val="9BFDFBFD"/>
    <w:lvl w:ilvl="0" w:tentative="0">
      <w:start w:val="1"/>
      <w:numFmt w:val="decimal"/>
      <w:suff w:val="nothing"/>
      <w:lvlText w:val="%1、"/>
      <w:lvlJc w:val="left"/>
    </w:lvl>
  </w:abstractNum>
  <w:abstractNum w:abstractNumId="1">
    <w:nsid w:val="A7200A62"/>
    <w:multiLevelType w:val="singleLevel"/>
    <w:tmpl w:val="A7200A62"/>
    <w:lvl w:ilvl="0" w:tentative="0">
      <w:start w:val="1"/>
      <w:numFmt w:val="upperLetter"/>
      <w:suff w:val="nothing"/>
      <w:lvlText w:val="%1、"/>
      <w:lvlJc w:val="left"/>
    </w:lvl>
  </w:abstractNum>
  <w:abstractNum w:abstractNumId="2">
    <w:nsid w:val="AA6DA06E"/>
    <w:multiLevelType w:val="singleLevel"/>
    <w:tmpl w:val="AA6DA06E"/>
    <w:lvl w:ilvl="0" w:tentative="0">
      <w:start w:val="2"/>
      <w:numFmt w:val="decimal"/>
      <w:suff w:val="nothing"/>
      <w:lvlText w:val="%1、"/>
      <w:lvlJc w:val="left"/>
    </w:lvl>
  </w:abstractNum>
  <w:abstractNum w:abstractNumId="3">
    <w:nsid w:val="AFD2A5A1"/>
    <w:multiLevelType w:val="singleLevel"/>
    <w:tmpl w:val="AFD2A5A1"/>
    <w:lvl w:ilvl="0" w:tentative="0">
      <w:start w:val="1"/>
      <w:numFmt w:val="decimal"/>
      <w:suff w:val="nothing"/>
      <w:lvlText w:val="%1、"/>
      <w:lvlJc w:val="left"/>
    </w:lvl>
  </w:abstractNum>
  <w:abstractNum w:abstractNumId="4">
    <w:nsid w:val="BBBE69B5"/>
    <w:multiLevelType w:val="singleLevel"/>
    <w:tmpl w:val="BBBE69B5"/>
    <w:lvl w:ilvl="0" w:tentative="0">
      <w:start w:val="1"/>
      <w:numFmt w:val="decimal"/>
      <w:suff w:val="nothing"/>
      <w:lvlText w:val="%1、"/>
      <w:lvlJc w:val="left"/>
    </w:lvl>
  </w:abstractNum>
  <w:abstractNum w:abstractNumId="5">
    <w:nsid w:val="C476F73D"/>
    <w:multiLevelType w:val="singleLevel"/>
    <w:tmpl w:val="C476F73D"/>
    <w:lvl w:ilvl="0" w:tentative="0">
      <w:start w:val="3"/>
      <w:numFmt w:val="chineseCounting"/>
      <w:suff w:val="nothing"/>
      <w:lvlText w:val="%1、"/>
      <w:lvlJc w:val="left"/>
      <w:rPr>
        <w:rFonts w:hint="eastAsia"/>
      </w:rPr>
    </w:lvl>
  </w:abstractNum>
  <w:abstractNum w:abstractNumId="6">
    <w:nsid w:val="D2F4D774"/>
    <w:multiLevelType w:val="singleLevel"/>
    <w:tmpl w:val="D2F4D774"/>
    <w:lvl w:ilvl="0" w:tentative="0">
      <w:start w:val="1"/>
      <w:numFmt w:val="decimal"/>
      <w:suff w:val="nothing"/>
      <w:lvlText w:val="%1、"/>
      <w:lvlJc w:val="left"/>
    </w:lvl>
  </w:abstractNum>
  <w:abstractNum w:abstractNumId="7">
    <w:nsid w:val="DAEE463A"/>
    <w:multiLevelType w:val="singleLevel"/>
    <w:tmpl w:val="DAEE463A"/>
    <w:lvl w:ilvl="0" w:tentative="0">
      <w:start w:val="1"/>
      <w:numFmt w:val="decimal"/>
      <w:suff w:val="nothing"/>
      <w:lvlText w:val="%1、"/>
      <w:lvlJc w:val="left"/>
    </w:lvl>
  </w:abstractNum>
  <w:abstractNum w:abstractNumId="8">
    <w:nsid w:val="DAEF95A4"/>
    <w:multiLevelType w:val="singleLevel"/>
    <w:tmpl w:val="DAEF95A4"/>
    <w:lvl w:ilvl="0" w:tentative="0">
      <w:start w:val="2"/>
      <w:numFmt w:val="decimal"/>
      <w:suff w:val="nothing"/>
      <w:lvlText w:val="%1、"/>
      <w:lvlJc w:val="left"/>
    </w:lvl>
  </w:abstractNum>
  <w:abstractNum w:abstractNumId="9">
    <w:nsid w:val="E6B74856"/>
    <w:multiLevelType w:val="singleLevel"/>
    <w:tmpl w:val="E6B74856"/>
    <w:lvl w:ilvl="0" w:tentative="0">
      <w:start w:val="1"/>
      <w:numFmt w:val="decimal"/>
      <w:suff w:val="nothing"/>
      <w:lvlText w:val="%1、"/>
      <w:lvlJc w:val="left"/>
    </w:lvl>
  </w:abstractNum>
  <w:abstractNum w:abstractNumId="10">
    <w:nsid w:val="EEFDD0BF"/>
    <w:multiLevelType w:val="singleLevel"/>
    <w:tmpl w:val="EEFDD0BF"/>
    <w:lvl w:ilvl="0" w:tentative="0">
      <w:start w:val="1"/>
      <w:numFmt w:val="decimal"/>
      <w:suff w:val="nothing"/>
      <w:lvlText w:val="%1、"/>
      <w:lvlJc w:val="left"/>
    </w:lvl>
  </w:abstractNum>
  <w:abstractNum w:abstractNumId="11">
    <w:nsid w:val="EF951FB3"/>
    <w:multiLevelType w:val="singleLevel"/>
    <w:tmpl w:val="EF951FB3"/>
    <w:lvl w:ilvl="0" w:tentative="0">
      <w:start w:val="2"/>
      <w:numFmt w:val="decimal"/>
      <w:suff w:val="nothing"/>
      <w:lvlText w:val="%1、"/>
      <w:lvlJc w:val="left"/>
    </w:lvl>
  </w:abstractNum>
  <w:abstractNum w:abstractNumId="12">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FCFECAD0"/>
    <w:multiLevelType w:val="singleLevel"/>
    <w:tmpl w:val="FCFECAD0"/>
    <w:lvl w:ilvl="0" w:tentative="0">
      <w:start w:val="1"/>
      <w:numFmt w:val="decimal"/>
      <w:suff w:val="nothing"/>
      <w:lvlText w:val="%1、"/>
      <w:lvlJc w:val="left"/>
    </w:lvl>
  </w:abstractNum>
  <w:abstractNum w:abstractNumId="14">
    <w:nsid w:val="FFDA3CF0"/>
    <w:multiLevelType w:val="singleLevel"/>
    <w:tmpl w:val="FFDA3CF0"/>
    <w:lvl w:ilvl="0" w:tentative="0">
      <w:start w:val="1"/>
      <w:numFmt w:val="decimal"/>
      <w:suff w:val="nothing"/>
      <w:lvlText w:val="%1、"/>
      <w:lvlJc w:val="left"/>
    </w:lvl>
  </w:abstractNum>
  <w:abstractNum w:abstractNumId="15">
    <w:nsid w:val="29255FF3"/>
    <w:multiLevelType w:val="singleLevel"/>
    <w:tmpl w:val="29255FF3"/>
    <w:lvl w:ilvl="0" w:tentative="0">
      <w:start w:val="1"/>
      <w:numFmt w:val="decimal"/>
      <w:lvlText w:val="%1."/>
      <w:lvlJc w:val="left"/>
      <w:pPr>
        <w:tabs>
          <w:tab w:val="left" w:pos="312"/>
        </w:tabs>
      </w:pPr>
    </w:lvl>
  </w:abstractNum>
  <w:abstractNum w:abstractNumId="16">
    <w:nsid w:val="38C313C7"/>
    <w:multiLevelType w:val="singleLevel"/>
    <w:tmpl w:val="38C313C7"/>
    <w:lvl w:ilvl="0" w:tentative="0">
      <w:start w:val="1"/>
      <w:numFmt w:val="decimal"/>
      <w:suff w:val="nothing"/>
      <w:lvlText w:val="%1、"/>
      <w:lvlJc w:val="left"/>
    </w:lvl>
  </w:abstractNum>
  <w:abstractNum w:abstractNumId="17">
    <w:nsid w:val="3F7D4F9F"/>
    <w:multiLevelType w:val="singleLevel"/>
    <w:tmpl w:val="3F7D4F9F"/>
    <w:lvl w:ilvl="0" w:tentative="0">
      <w:start w:val="1"/>
      <w:numFmt w:val="decimal"/>
      <w:suff w:val="nothing"/>
      <w:lvlText w:val="%1、"/>
      <w:lvlJc w:val="left"/>
    </w:lvl>
  </w:abstractNum>
  <w:abstractNum w:abstractNumId="18">
    <w:nsid w:val="41C6487A"/>
    <w:multiLevelType w:val="singleLevel"/>
    <w:tmpl w:val="41C6487A"/>
    <w:lvl w:ilvl="0" w:tentative="0">
      <w:start w:val="1"/>
      <w:numFmt w:val="decimal"/>
      <w:suff w:val="nothing"/>
      <w:lvlText w:val="%1、"/>
      <w:lvlJc w:val="left"/>
    </w:lvl>
  </w:abstractNum>
  <w:abstractNum w:abstractNumId="19">
    <w:nsid w:val="7BA78962"/>
    <w:multiLevelType w:val="singleLevel"/>
    <w:tmpl w:val="7BA78962"/>
    <w:lvl w:ilvl="0" w:tentative="0">
      <w:start w:val="2"/>
      <w:numFmt w:val="upperLetter"/>
      <w:suff w:val="nothing"/>
      <w:lvlText w:val="%1、"/>
      <w:lvlJc w:val="left"/>
    </w:lvl>
  </w:abstractNum>
  <w:num w:numId="1">
    <w:abstractNumId w:val="14"/>
  </w:num>
  <w:num w:numId="2">
    <w:abstractNumId w:val="8"/>
  </w:num>
  <w:num w:numId="3">
    <w:abstractNumId w:val="17"/>
  </w:num>
  <w:num w:numId="4">
    <w:abstractNumId w:val="11"/>
  </w:num>
  <w:num w:numId="5">
    <w:abstractNumId w:val="10"/>
  </w:num>
  <w:num w:numId="6">
    <w:abstractNumId w:val="0"/>
  </w:num>
  <w:num w:numId="7">
    <w:abstractNumId w:val="9"/>
  </w:num>
  <w:num w:numId="8">
    <w:abstractNumId w:val="4"/>
  </w:num>
  <w:num w:numId="9">
    <w:abstractNumId w:val="6"/>
  </w:num>
  <w:num w:numId="10">
    <w:abstractNumId w:val="16"/>
  </w:num>
  <w:num w:numId="11">
    <w:abstractNumId w:val="5"/>
  </w:num>
  <w:num w:numId="12">
    <w:abstractNumId w:val="2"/>
  </w:num>
  <w:num w:numId="13">
    <w:abstractNumId w:val="19"/>
  </w:num>
  <w:num w:numId="14">
    <w:abstractNumId w:val="15"/>
  </w:num>
  <w:num w:numId="15">
    <w:abstractNumId w:val="18"/>
  </w:num>
  <w:num w:numId="16">
    <w:abstractNumId w:val="7"/>
  </w:num>
  <w:num w:numId="17">
    <w:abstractNumId w:val="1"/>
  </w:num>
  <w:num w:numId="18">
    <w:abstractNumId w:val="3"/>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C836A38"/>
    <w:rsid w:val="0D466E10"/>
    <w:rsid w:val="0DA919B6"/>
    <w:rsid w:val="153FEA15"/>
    <w:rsid w:val="176B1E44"/>
    <w:rsid w:val="1BD913E0"/>
    <w:rsid w:val="1EAED4C1"/>
    <w:rsid w:val="1F775A54"/>
    <w:rsid w:val="225FEB39"/>
    <w:rsid w:val="23782375"/>
    <w:rsid w:val="23FF6A31"/>
    <w:rsid w:val="2BDEA7C8"/>
    <w:rsid w:val="2D5C2C11"/>
    <w:rsid w:val="2DFF065B"/>
    <w:rsid w:val="2DFFFA46"/>
    <w:rsid w:val="2FAF4750"/>
    <w:rsid w:val="3117255D"/>
    <w:rsid w:val="33FF53DA"/>
    <w:rsid w:val="353DF1B6"/>
    <w:rsid w:val="373DADD4"/>
    <w:rsid w:val="397AAD18"/>
    <w:rsid w:val="3B5F08DA"/>
    <w:rsid w:val="3BFFEDC9"/>
    <w:rsid w:val="3CFB650A"/>
    <w:rsid w:val="3E7B87E7"/>
    <w:rsid w:val="3EFD3834"/>
    <w:rsid w:val="3FBFA462"/>
    <w:rsid w:val="455EB4B4"/>
    <w:rsid w:val="47A174F7"/>
    <w:rsid w:val="4ABA333A"/>
    <w:rsid w:val="4BB594EF"/>
    <w:rsid w:val="4ECBD756"/>
    <w:rsid w:val="4EFF0716"/>
    <w:rsid w:val="4F9E58EE"/>
    <w:rsid w:val="4FACB92C"/>
    <w:rsid w:val="4FFBB7B8"/>
    <w:rsid w:val="51B94C25"/>
    <w:rsid w:val="53562997"/>
    <w:rsid w:val="54D54161"/>
    <w:rsid w:val="58336590"/>
    <w:rsid w:val="599FF7B7"/>
    <w:rsid w:val="59DFDAFA"/>
    <w:rsid w:val="5D6A2544"/>
    <w:rsid w:val="5ED6D84E"/>
    <w:rsid w:val="5F7FAE9D"/>
    <w:rsid w:val="5F9F74EE"/>
    <w:rsid w:val="5FBF498B"/>
    <w:rsid w:val="5FFC1ABA"/>
    <w:rsid w:val="5FFCF8CA"/>
    <w:rsid w:val="5FFF9DD3"/>
    <w:rsid w:val="622D2749"/>
    <w:rsid w:val="66DFB9CC"/>
    <w:rsid w:val="67FD641F"/>
    <w:rsid w:val="68FB208B"/>
    <w:rsid w:val="6B7CC2C6"/>
    <w:rsid w:val="6E6FF048"/>
    <w:rsid w:val="6E7EF463"/>
    <w:rsid w:val="6EF8C2E5"/>
    <w:rsid w:val="6F1E57C5"/>
    <w:rsid w:val="73DF9B12"/>
    <w:rsid w:val="73FF6A73"/>
    <w:rsid w:val="744F7B1A"/>
    <w:rsid w:val="75DB1EFE"/>
    <w:rsid w:val="75FE7EA1"/>
    <w:rsid w:val="762534B5"/>
    <w:rsid w:val="765F4914"/>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F06D9"/>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FF93E3"/>
    <w:rsid w:val="CADDFDBD"/>
    <w:rsid w:val="CFBDD678"/>
    <w:rsid w:val="D1E9E6DB"/>
    <w:rsid w:val="D3DFEC4A"/>
    <w:rsid w:val="D3FE507F"/>
    <w:rsid w:val="D7E38A71"/>
    <w:rsid w:val="D7FA151E"/>
    <w:rsid w:val="DBFF41DE"/>
    <w:rsid w:val="DCFE4A52"/>
    <w:rsid w:val="DDF86470"/>
    <w:rsid w:val="DE6F16F3"/>
    <w:rsid w:val="DEFFE967"/>
    <w:rsid w:val="DF25D184"/>
    <w:rsid w:val="DF67D8F6"/>
    <w:rsid w:val="DF8E1ED8"/>
    <w:rsid w:val="DFBFD401"/>
    <w:rsid w:val="DFFA2C96"/>
    <w:rsid w:val="E7BD6730"/>
    <w:rsid w:val="E7FFD3BF"/>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91AEA0"/>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Vincent.Zhu</cp:lastModifiedBy>
  <dcterms:modified xsi:type="dcterms:W3CDTF">2020-06-24T13:25:47Z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